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E9" w:rsidRDefault="008D4734" w:rsidP="008D4734">
      <w:pPr>
        <w:spacing w:after="0"/>
        <w:rPr>
          <w:rFonts w:ascii="Times New Roman" w:hAnsi="Times New Roman" w:cs="Times New Roman"/>
          <w:sz w:val="28"/>
          <w:lang w:val="uk-UA"/>
        </w:rPr>
      </w:pPr>
      <w:r>
        <w:rPr>
          <w:rFonts w:ascii="Times New Roman" w:hAnsi="Times New Roman" w:cs="Times New Roman"/>
          <w:b/>
          <w:sz w:val="28"/>
          <w:lang w:val="uk-UA"/>
        </w:rPr>
        <w:t>І Вед.</w:t>
      </w:r>
    </w:p>
    <w:p w:rsidR="008D4734" w:rsidRDefault="008D4734" w:rsidP="008D4734">
      <w:pPr>
        <w:spacing w:after="0"/>
        <w:jc w:val="both"/>
        <w:rPr>
          <w:rFonts w:ascii="Times New Roman" w:hAnsi="Times New Roman" w:cs="Times New Roman"/>
          <w:sz w:val="28"/>
          <w:lang w:val="uk-UA"/>
        </w:rPr>
      </w:pPr>
      <w:r>
        <w:rPr>
          <w:rFonts w:ascii="Times New Roman" w:hAnsi="Times New Roman" w:cs="Times New Roman"/>
          <w:sz w:val="28"/>
          <w:lang w:val="uk-UA"/>
        </w:rPr>
        <w:t>Доброго  дня, шановні  гості, всі  присутні! Сьогодні  ми  зібралися, аби  вшанувати  героїчний  подвиг  уславлених  партизанів  війни  і  підпільників</w:t>
      </w:r>
    </w:p>
    <w:p w:rsidR="008D4734" w:rsidRDefault="008D4734" w:rsidP="008D4734">
      <w:pPr>
        <w:spacing w:after="0"/>
        <w:jc w:val="both"/>
        <w:rPr>
          <w:rFonts w:ascii="Times New Roman" w:hAnsi="Times New Roman" w:cs="Times New Roman"/>
          <w:sz w:val="28"/>
          <w:lang w:val="uk-UA"/>
        </w:rPr>
      </w:pPr>
      <w:r>
        <w:rPr>
          <w:rFonts w:ascii="Times New Roman" w:hAnsi="Times New Roman" w:cs="Times New Roman"/>
          <w:sz w:val="28"/>
          <w:lang w:val="uk-UA"/>
        </w:rPr>
        <w:t>Великої  Вітчизняної  війни. 30 жовтня  2001 року  Указом  Президента  України  «…на  підтримку  ініціативи  ветеранів  війни  та  з  метою  всенародного  вшанування  подвигу  партизанів  і  підпільників  у  період  Великої  Вітчизняної  війни  1941-1945 років, увічнення  їх  пам’яті…»  було  встановлене  щорічне  відзначення  Дня  партизанської  слави  22 вересня.</w:t>
      </w:r>
    </w:p>
    <w:p w:rsidR="008D4734" w:rsidRDefault="008D4734" w:rsidP="008D4734">
      <w:pPr>
        <w:spacing w:after="0"/>
        <w:jc w:val="both"/>
        <w:rPr>
          <w:rFonts w:ascii="Times New Roman" w:hAnsi="Times New Roman" w:cs="Times New Roman"/>
          <w:sz w:val="28"/>
          <w:lang w:val="uk-UA"/>
        </w:rPr>
      </w:pPr>
    </w:p>
    <w:p w:rsidR="008D4734" w:rsidRDefault="008D4734"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8D4734" w:rsidRDefault="008D4734" w:rsidP="008D4734">
      <w:pPr>
        <w:spacing w:after="0"/>
        <w:jc w:val="both"/>
        <w:rPr>
          <w:rFonts w:ascii="Times New Roman" w:hAnsi="Times New Roman" w:cs="Times New Roman"/>
          <w:sz w:val="28"/>
          <w:lang w:val="uk-UA"/>
        </w:rPr>
      </w:pPr>
      <w:r>
        <w:rPr>
          <w:rFonts w:ascii="Times New Roman" w:hAnsi="Times New Roman" w:cs="Times New Roman"/>
          <w:sz w:val="28"/>
          <w:lang w:val="uk-UA"/>
        </w:rPr>
        <w:t>Це – свято  людей  сильних  духом  і  з  чистою  совістю, котрі  не  шкодували  життя  для  перемоги  над  ненависним  ворогом.</w:t>
      </w:r>
      <w:r w:rsidR="00401C63">
        <w:rPr>
          <w:rFonts w:ascii="Times New Roman" w:hAnsi="Times New Roman" w:cs="Times New Roman"/>
          <w:sz w:val="28"/>
          <w:lang w:val="uk-UA"/>
        </w:rPr>
        <w:t xml:space="preserve"> Своєю  хоробрістю  і  героїзмом, відвагою  та  безмежною  любов’ю  до  Батьківщини  вони  всьому  світу  довели, що  Україна  ніколи  не  скориться  загарбникам. Сьогодні  ми  низько  схиляємо  голови  перед  світлою  пам’яттю  тих, хто, нехтуючи  смерть,зупинив  фашистську  навалу  ціною  власного  життя. Ми  складаємо  глибоку  шану  всім, хто  виборював  перемогу  в  жорстоких  боях  і  самовіддано  трудився  в  тилу.</w:t>
      </w:r>
    </w:p>
    <w:p w:rsidR="00401C63" w:rsidRDefault="00401C63" w:rsidP="008D4734">
      <w:pPr>
        <w:spacing w:after="0"/>
        <w:jc w:val="both"/>
        <w:rPr>
          <w:rFonts w:ascii="Times New Roman" w:hAnsi="Times New Roman" w:cs="Times New Roman"/>
          <w:sz w:val="28"/>
          <w:lang w:val="uk-UA"/>
        </w:rPr>
      </w:pPr>
    </w:p>
    <w:p w:rsidR="00401C63" w:rsidRDefault="00401C63"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 Вед.</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Ви  знов  сьогодні  поряд  з  нами,</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Та  невблаганний  плин  років…</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Гроза  відлунює  громами</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В  старих  листах  поміж  рядків…</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Умитий  ранок  зустрічає</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2014 мирний  рік,</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А  друзі  десь  за  небокраєм…</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Лиш  вічне  полум’я  палає,</w:t>
      </w:r>
    </w:p>
    <w:p w:rsidR="00401C63" w:rsidRDefault="00401C63" w:rsidP="008D4734">
      <w:pPr>
        <w:spacing w:after="0"/>
        <w:jc w:val="both"/>
        <w:rPr>
          <w:rFonts w:ascii="Times New Roman" w:hAnsi="Times New Roman" w:cs="Times New Roman"/>
          <w:sz w:val="28"/>
          <w:lang w:val="uk-UA"/>
        </w:rPr>
      </w:pPr>
      <w:r>
        <w:rPr>
          <w:rFonts w:ascii="Times New Roman" w:hAnsi="Times New Roman" w:cs="Times New Roman"/>
          <w:sz w:val="28"/>
          <w:lang w:val="uk-UA"/>
        </w:rPr>
        <w:t xml:space="preserve">Щоб  душі  зболені  </w:t>
      </w:r>
      <w:proofErr w:type="spellStart"/>
      <w:r>
        <w:rPr>
          <w:rFonts w:ascii="Times New Roman" w:hAnsi="Times New Roman" w:cs="Times New Roman"/>
          <w:sz w:val="28"/>
          <w:lang w:val="uk-UA"/>
        </w:rPr>
        <w:t>зігріть</w:t>
      </w:r>
      <w:proofErr w:type="spellEnd"/>
      <w:r>
        <w:rPr>
          <w:rFonts w:ascii="Times New Roman" w:hAnsi="Times New Roman" w:cs="Times New Roman"/>
          <w:sz w:val="28"/>
          <w:lang w:val="uk-UA"/>
        </w:rPr>
        <w:t>.</w:t>
      </w:r>
    </w:p>
    <w:p w:rsidR="004B6EDD" w:rsidRDefault="004B6EDD" w:rsidP="008D4734">
      <w:pPr>
        <w:spacing w:after="0"/>
        <w:jc w:val="both"/>
        <w:rPr>
          <w:rFonts w:ascii="Times New Roman" w:hAnsi="Times New Roman" w:cs="Times New Roman"/>
          <w:sz w:val="28"/>
          <w:lang w:val="uk-UA"/>
        </w:rPr>
      </w:pPr>
    </w:p>
    <w:p w:rsidR="004B6EDD" w:rsidRDefault="004B6EDD"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4B6EDD" w:rsidRDefault="004B6EDD" w:rsidP="008D4734">
      <w:pPr>
        <w:spacing w:after="0"/>
        <w:jc w:val="both"/>
        <w:rPr>
          <w:rFonts w:ascii="Times New Roman" w:hAnsi="Times New Roman" w:cs="Times New Roman"/>
          <w:sz w:val="28"/>
          <w:lang w:val="uk-UA"/>
        </w:rPr>
      </w:pPr>
      <w:r>
        <w:rPr>
          <w:rFonts w:ascii="Times New Roman" w:hAnsi="Times New Roman" w:cs="Times New Roman"/>
          <w:sz w:val="28"/>
          <w:lang w:val="uk-UA"/>
        </w:rPr>
        <w:t xml:space="preserve">Ми  дуже  горді, що  єдиний  пам’ятний  знак  учасникам  диверсійно-розвідувальної  операції  по  визволенню  Криму, знаходиться  на  території  нашого  села. І  ми  дуже  схвильовані, що  в  нашому  селі  </w:t>
      </w:r>
      <w:proofErr w:type="spellStart"/>
      <w:r>
        <w:rPr>
          <w:rFonts w:ascii="Times New Roman" w:hAnsi="Times New Roman" w:cs="Times New Roman"/>
          <w:sz w:val="28"/>
          <w:lang w:val="uk-UA"/>
        </w:rPr>
        <w:t>Олексіївка</w:t>
      </w:r>
      <w:proofErr w:type="spellEnd"/>
      <w:r>
        <w:rPr>
          <w:rFonts w:ascii="Times New Roman" w:hAnsi="Times New Roman" w:cs="Times New Roman"/>
          <w:sz w:val="28"/>
          <w:lang w:val="uk-UA"/>
        </w:rPr>
        <w:t xml:space="preserve">  проходить  районний  захід, присвячений  Дню  партизанської  слави.</w:t>
      </w:r>
    </w:p>
    <w:p w:rsidR="004B6EDD" w:rsidRDefault="004B6EDD" w:rsidP="008D4734">
      <w:pPr>
        <w:spacing w:after="0"/>
        <w:jc w:val="both"/>
        <w:rPr>
          <w:rFonts w:ascii="Times New Roman" w:hAnsi="Times New Roman" w:cs="Times New Roman"/>
          <w:sz w:val="28"/>
          <w:lang w:val="uk-UA"/>
        </w:rPr>
      </w:pPr>
    </w:p>
    <w:p w:rsidR="004B6EDD" w:rsidRDefault="004B6EDD" w:rsidP="008D4734">
      <w:pPr>
        <w:spacing w:after="0"/>
        <w:jc w:val="both"/>
        <w:rPr>
          <w:rFonts w:ascii="Times New Roman" w:hAnsi="Times New Roman" w:cs="Times New Roman"/>
          <w:b/>
          <w:sz w:val="28"/>
          <w:lang w:val="uk-UA"/>
        </w:rPr>
      </w:pPr>
      <w:r>
        <w:rPr>
          <w:rFonts w:ascii="Times New Roman" w:hAnsi="Times New Roman" w:cs="Times New Roman"/>
          <w:sz w:val="28"/>
          <w:lang w:val="uk-UA"/>
        </w:rPr>
        <w:t xml:space="preserve">Районний  захід, присвячений  Дню  партизанської  слави  вважається  відкритим.  </w:t>
      </w:r>
      <w:r w:rsidRPr="004B6EDD">
        <w:rPr>
          <w:rFonts w:ascii="Times New Roman" w:hAnsi="Times New Roman" w:cs="Times New Roman"/>
          <w:b/>
          <w:sz w:val="28"/>
          <w:lang w:val="uk-UA"/>
        </w:rPr>
        <w:t>(Звучить  гімн)</w:t>
      </w:r>
    </w:p>
    <w:p w:rsidR="00497DD6" w:rsidRDefault="00497DD6" w:rsidP="008D4734">
      <w:pPr>
        <w:spacing w:after="0"/>
        <w:jc w:val="both"/>
        <w:rPr>
          <w:rFonts w:ascii="Times New Roman" w:hAnsi="Times New Roman" w:cs="Times New Roman"/>
          <w:b/>
          <w:sz w:val="28"/>
          <w:lang w:val="uk-UA"/>
        </w:rPr>
      </w:pPr>
    </w:p>
    <w:p w:rsidR="00497DD6" w:rsidRDefault="00497DD6"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lastRenderedPageBreak/>
        <w:t>І Вед.</w:t>
      </w:r>
    </w:p>
    <w:p w:rsidR="00497DD6" w:rsidRDefault="00497DD6" w:rsidP="008D4734">
      <w:pPr>
        <w:spacing w:after="0"/>
        <w:jc w:val="both"/>
        <w:rPr>
          <w:rFonts w:ascii="Times New Roman" w:hAnsi="Times New Roman" w:cs="Times New Roman"/>
          <w:sz w:val="28"/>
          <w:lang w:val="uk-UA"/>
        </w:rPr>
      </w:pPr>
      <w:r w:rsidRPr="00497DD6">
        <w:rPr>
          <w:rFonts w:ascii="Times New Roman" w:hAnsi="Times New Roman" w:cs="Times New Roman"/>
          <w:sz w:val="28"/>
          <w:lang w:val="uk-UA"/>
        </w:rPr>
        <w:t>На  районному  за</w:t>
      </w:r>
      <w:r>
        <w:rPr>
          <w:rFonts w:ascii="Times New Roman" w:hAnsi="Times New Roman" w:cs="Times New Roman"/>
          <w:sz w:val="28"/>
          <w:lang w:val="uk-UA"/>
        </w:rPr>
        <w:t xml:space="preserve">ході  присутні: </w:t>
      </w:r>
      <w:r w:rsidRPr="00497DD6">
        <w:rPr>
          <w:rFonts w:ascii="Times New Roman" w:hAnsi="Times New Roman" w:cs="Times New Roman"/>
          <w:b/>
          <w:sz w:val="28"/>
          <w:lang w:val="uk-UA"/>
        </w:rPr>
        <w:t>(представлення  гостей)</w:t>
      </w:r>
    </w:p>
    <w:p w:rsidR="00497DD6" w:rsidRDefault="00497DD6" w:rsidP="008D4734">
      <w:pPr>
        <w:spacing w:after="0"/>
        <w:jc w:val="both"/>
        <w:rPr>
          <w:rFonts w:ascii="Times New Roman" w:hAnsi="Times New Roman" w:cs="Times New Roman"/>
          <w:sz w:val="28"/>
          <w:lang w:val="uk-UA"/>
        </w:rPr>
      </w:pPr>
    </w:p>
    <w:p w:rsidR="00497DD6" w:rsidRDefault="00497DD6"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497DD6" w:rsidRDefault="00497DD6" w:rsidP="008D4734">
      <w:pPr>
        <w:spacing w:after="0"/>
        <w:jc w:val="both"/>
        <w:rPr>
          <w:rFonts w:ascii="Times New Roman" w:hAnsi="Times New Roman" w:cs="Times New Roman"/>
          <w:b/>
          <w:sz w:val="28"/>
          <w:lang w:val="uk-UA"/>
        </w:rPr>
      </w:pPr>
      <w:r>
        <w:rPr>
          <w:rFonts w:ascii="Times New Roman" w:hAnsi="Times New Roman" w:cs="Times New Roman"/>
          <w:sz w:val="28"/>
          <w:lang w:val="uk-UA"/>
        </w:rPr>
        <w:t xml:space="preserve">Слово  для  привітання  надається: </w:t>
      </w:r>
      <w:r>
        <w:rPr>
          <w:rFonts w:ascii="Times New Roman" w:hAnsi="Times New Roman" w:cs="Times New Roman"/>
          <w:b/>
          <w:sz w:val="28"/>
          <w:lang w:val="uk-UA"/>
        </w:rPr>
        <w:t>(виступ  гостей)</w:t>
      </w:r>
    </w:p>
    <w:p w:rsidR="00497DD6" w:rsidRDefault="00497DD6" w:rsidP="008D4734">
      <w:pPr>
        <w:spacing w:after="0"/>
        <w:jc w:val="both"/>
        <w:rPr>
          <w:rFonts w:ascii="Times New Roman" w:hAnsi="Times New Roman" w:cs="Times New Roman"/>
          <w:b/>
          <w:sz w:val="28"/>
          <w:lang w:val="uk-UA"/>
        </w:rPr>
      </w:pPr>
    </w:p>
    <w:p w:rsidR="00497DD6" w:rsidRDefault="00497DD6"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 Вед.</w:t>
      </w:r>
    </w:p>
    <w:p w:rsidR="00497DD6" w:rsidRDefault="00497DD6" w:rsidP="008D4734">
      <w:pPr>
        <w:spacing w:after="0"/>
        <w:jc w:val="both"/>
        <w:rPr>
          <w:rFonts w:ascii="Times New Roman" w:hAnsi="Times New Roman" w:cs="Times New Roman"/>
          <w:sz w:val="28"/>
          <w:lang w:val="uk-UA"/>
        </w:rPr>
      </w:pPr>
      <w:r>
        <w:rPr>
          <w:rFonts w:ascii="Times New Roman" w:hAnsi="Times New Roman" w:cs="Times New Roman"/>
          <w:sz w:val="28"/>
          <w:lang w:val="uk-UA"/>
        </w:rPr>
        <w:t>22 червня  1941 року  війна  підступною  темною  хвилею  накотилася  на  мирні  оселі  українців. Ворог  не  щадив  ні  старих, ні  зовсім  юних. Довгий  і  кривавий  календар  війни  тягнувся  майже  чотири  роки, чотири  роки  грабунків, смертей, приниження. Та  з  перших  днів  війни  Червона  Армія  здобула  вагому  підтримку – розпочалась  запекла  збройна  боротьба  простого  народу  проти  фашистських  загарбників  на  окупованій  території, в  тилу  ворога.</w:t>
      </w:r>
    </w:p>
    <w:p w:rsidR="00497DD6" w:rsidRDefault="00497DD6" w:rsidP="008D4734">
      <w:pPr>
        <w:spacing w:after="0"/>
        <w:jc w:val="both"/>
        <w:rPr>
          <w:rFonts w:ascii="Times New Roman" w:hAnsi="Times New Roman" w:cs="Times New Roman"/>
          <w:sz w:val="28"/>
          <w:lang w:val="uk-UA"/>
        </w:rPr>
      </w:pPr>
    </w:p>
    <w:p w:rsidR="00497DD6" w:rsidRDefault="00497DD6"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497DD6" w:rsidRDefault="00D61085" w:rsidP="008D4734">
      <w:pPr>
        <w:spacing w:after="0"/>
        <w:jc w:val="both"/>
        <w:rPr>
          <w:rFonts w:ascii="Times New Roman" w:hAnsi="Times New Roman" w:cs="Times New Roman"/>
          <w:sz w:val="28"/>
          <w:lang w:val="uk-UA"/>
        </w:rPr>
      </w:pPr>
      <w:r>
        <w:rPr>
          <w:rFonts w:ascii="Times New Roman" w:hAnsi="Times New Roman" w:cs="Times New Roman"/>
          <w:sz w:val="28"/>
          <w:lang w:val="uk-UA"/>
        </w:rPr>
        <w:t>Активною  була  і  в  Україні  партизанська  боротьба. Створювалися</w:t>
      </w:r>
      <w:r w:rsidR="00A34CE9">
        <w:rPr>
          <w:rFonts w:ascii="Times New Roman" w:hAnsi="Times New Roman" w:cs="Times New Roman"/>
          <w:sz w:val="28"/>
          <w:lang w:val="uk-UA"/>
        </w:rPr>
        <w:t xml:space="preserve">  партизанські  формування – загони, полки, бригади  та  дивізії. Головні  удари  партизани  наносили  по  комунікаціях  противника, допомагали  наступу  радянських  військ – знищували  бронепоїзди, автомобілі, підривали  мости, пускали  під  укіс  залізничні  ешелони.</w:t>
      </w:r>
    </w:p>
    <w:p w:rsidR="00A34CE9" w:rsidRDefault="00A34CE9" w:rsidP="008D4734">
      <w:pPr>
        <w:spacing w:after="0"/>
        <w:jc w:val="both"/>
        <w:rPr>
          <w:rFonts w:ascii="Times New Roman" w:hAnsi="Times New Roman" w:cs="Times New Roman"/>
          <w:sz w:val="28"/>
          <w:lang w:val="uk-UA"/>
        </w:rPr>
      </w:pPr>
    </w:p>
    <w:p w:rsidR="00A34CE9" w:rsidRDefault="00A34CE9"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 Вед.</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Партизанський  рух  став  воістину  всенародною  боротьбою  проти  німецько-фашистських  загарбників, справжнім  другим  фронтом  в  допомогу  Червоній  армії. Героїчний  подвиг  українських  партизанів  у  Великій  Вітчизняній  війні  назавжди  залишається  в  народній  пам'яті.</w:t>
      </w:r>
    </w:p>
    <w:p w:rsidR="00A34CE9" w:rsidRDefault="00A34CE9" w:rsidP="008D4734">
      <w:pPr>
        <w:spacing w:after="0"/>
        <w:jc w:val="both"/>
        <w:rPr>
          <w:rFonts w:ascii="Times New Roman" w:hAnsi="Times New Roman" w:cs="Times New Roman"/>
          <w:sz w:val="28"/>
          <w:lang w:val="uk-UA"/>
        </w:rPr>
      </w:pPr>
    </w:p>
    <w:p w:rsidR="00A34CE9" w:rsidRDefault="00A34CE9"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Де  ж  край  війни?</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Ніхто  не  знав  на  світі.</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І  падали  зернята  в  жар  згори,</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Як  падають  бійці, раптово  вбиті,</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Як  падають  їх  рідні  матері,</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Коли  приносять  звістку  поштарі.</w:t>
      </w:r>
    </w:p>
    <w:p w:rsidR="00F144D9" w:rsidRDefault="00F144D9" w:rsidP="008D4734">
      <w:pPr>
        <w:spacing w:after="0"/>
        <w:jc w:val="both"/>
        <w:rPr>
          <w:rFonts w:ascii="Times New Roman" w:hAnsi="Times New Roman" w:cs="Times New Roman"/>
          <w:sz w:val="28"/>
          <w:lang w:val="uk-UA"/>
        </w:rPr>
      </w:pPr>
    </w:p>
    <w:p w:rsidR="00F144D9" w:rsidRDefault="00F144D9" w:rsidP="008D4734">
      <w:pPr>
        <w:spacing w:after="0"/>
        <w:jc w:val="both"/>
        <w:rPr>
          <w:rFonts w:ascii="Times New Roman" w:hAnsi="Times New Roman" w:cs="Times New Roman"/>
          <w:sz w:val="28"/>
          <w:lang w:val="uk-UA"/>
        </w:rPr>
      </w:pPr>
    </w:p>
    <w:p w:rsidR="00F144D9" w:rsidRDefault="00F144D9" w:rsidP="008D4734">
      <w:pPr>
        <w:spacing w:after="0"/>
        <w:jc w:val="both"/>
        <w:rPr>
          <w:rFonts w:ascii="Times New Roman" w:hAnsi="Times New Roman" w:cs="Times New Roman"/>
          <w:sz w:val="28"/>
          <w:lang w:val="uk-UA"/>
        </w:rPr>
      </w:pPr>
    </w:p>
    <w:p w:rsidR="00A34CE9" w:rsidRDefault="00A34CE9" w:rsidP="008D4734">
      <w:pPr>
        <w:spacing w:after="0"/>
        <w:jc w:val="both"/>
        <w:rPr>
          <w:rFonts w:ascii="Times New Roman" w:hAnsi="Times New Roman" w:cs="Times New Roman"/>
          <w:sz w:val="28"/>
          <w:lang w:val="uk-UA"/>
        </w:rPr>
      </w:pPr>
    </w:p>
    <w:p w:rsidR="00A34CE9" w:rsidRDefault="00A34CE9"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lastRenderedPageBreak/>
        <w:t>І Вед.</w:t>
      </w:r>
    </w:p>
    <w:p w:rsidR="00A34CE9" w:rsidRDefault="00A34CE9" w:rsidP="008D4734">
      <w:pPr>
        <w:spacing w:after="0"/>
        <w:jc w:val="both"/>
        <w:rPr>
          <w:rFonts w:ascii="Times New Roman" w:hAnsi="Times New Roman" w:cs="Times New Roman"/>
          <w:sz w:val="28"/>
          <w:lang w:val="uk-UA"/>
        </w:rPr>
      </w:pPr>
      <w:r>
        <w:rPr>
          <w:rFonts w:ascii="Times New Roman" w:hAnsi="Times New Roman" w:cs="Times New Roman"/>
          <w:sz w:val="28"/>
          <w:lang w:val="uk-UA"/>
        </w:rPr>
        <w:t>На  граніті  вирі</w:t>
      </w:r>
      <w:r w:rsidR="00F144D9">
        <w:rPr>
          <w:rFonts w:ascii="Times New Roman" w:hAnsi="Times New Roman" w:cs="Times New Roman"/>
          <w:sz w:val="28"/>
          <w:lang w:val="uk-UA"/>
        </w:rPr>
        <w:t>зьблено  імена  тих, хто  віддав  своє  життя  за  честь  і  славу  рідної  землі. Віроломний  напад  фашистської  Німеччини  на  нашу  країну  перервав  мирну  творчу  працю  людей.</w:t>
      </w:r>
    </w:p>
    <w:p w:rsidR="00F144D9" w:rsidRDefault="00F144D9" w:rsidP="008D4734">
      <w:pPr>
        <w:spacing w:after="0"/>
        <w:jc w:val="both"/>
        <w:rPr>
          <w:rFonts w:ascii="Times New Roman" w:hAnsi="Times New Roman" w:cs="Times New Roman"/>
          <w:sz w:val="28"/>
          <w:lang w:val="uk-UA"/>
        </w:rPr>
      </w:pPr>
    </w:p>
    <w:p w:rsidR="00F144D9" w:rsidRDefault="00F144D9"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F144D9" w:rsidRDefault="00F144D9" w:rsidP="008D4734">
      <w:pPr>
        <w:spacing w:after="0"/>
        <w:jc w:val="both"/>
        <w:rPr>
          <w:rFonts w:ascii="Times New Roman" w:hAnsi="Times New Roman" w:cs="Times New Roman"/>
          <w:sz w:val="28"/>
          <w:lang w:val="uk-UA"/>
        </w:rPr>
      </w:pPr>
      <w:r>
        <w:rPr>
          <w:rFonts w:ascii="Times New Roman" w:hAnsi="Times New Roman" w:cs="Times New Roman"/>
          <w:sz w:val="28"/>
          <w:lang w:val="uk-UA"/>
        </w:rPr>
        <w:t xml:space="preserve">Наші  земляки  не  схилили  голови  перед  окупантами. Немов  струна, обірвалося  мирне  життя  і  </w:t>
      </w:r>
      <w:proofErr w:type="spellStart"/>
      <w:r>
        <w:rPr>
          <w:rFonts w:ascii="Times New Roman" w:hAnsi="Times New Roman" w:cs="Times New Roman"/>
          <w:sz w:val="28"/>
          <w:lang w:val="uk-UA"/>
        </w:rPr>
        <w:t>каланчакців</w:t>
      </w:r>
      <w:proofErr w:type="spellEnd"/>
      <w:r>
        <w:rPr>
          <w:rFonts w:ascii="Times New Roman" w:hAnsi="Times New Roman" w:cs="Times New Roman"/>
          <w:sz w:val="28"/>
          <w:lang w:val="uk-UA"/>
        </w:rPr>
        <w:t xml:space="preserve">. Тепер  усі  сили  мобілізувалися  на  боротьбу  з  зовнішнім  ворогом. Бюро  райкому  партії  і  райвиконком  вирішили  створити  у  районі  винищувальний  батальйон  з  числа  партійно-господарського  активу. Очолити  цю  роботу  доручили  одному  з  найдосвідченіших  господарників, начальнику  рай плану, Феодосію  Степановичу  </w:t>
      </w:r>
      <w:proofErr w:type="spellStart"/>
      <w:r>
        <w:rPr>
          <w:rFonts w:ascii="Times New Roman" w:hAnsi="Times New Roman" w:cs="Times New Roman"/>
          <w:sz w:val="28"/>
          <w:lang w:val="uk-UA"/>
        </w:rPr>
        <w:t>Харченку</w:t>
      </w:r>
      <w:proofErr w:type="spellEnd"/>
      <w:r>
        <w:rPr>
          <w:rFonts w:ascii="Times New Roman" w:hAnsi="Times New Roman" w:cs="Times New Roman"/>
          <w:sz w:val="28"/>
          <w:lang w:val="uk-UA"/>
        </w:rPr>
        <w:t>, який  ще  у  громадянську  війну  проявив  себе  досвідченим  військовим  командиром.</w:t>
      </w:r>
    </w:p>
    <w:p w:rsidR="00F144D9" w:rsidRDefault="00F144D9" w:rsidP="008D4734">
      <w:pPr>
        <w:spacing w:after="0"/>
        <w:jc w:val="both"/>
        <w:rPr>
          <w:rFonts w:ascii="Times New Roman" w:hAnsi="Times New Roman" w:cs="Times New Roman"/>
          <w:sz w:val="28"/>
          <w:lang w:val="uk-UA"/>
        </w:rPr>
      </w:pPr>
    </w:p>
    <w:p w:rsidR="00F144D9" w:rsidRDefault="00F144D9"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 Вед.</w:t>
      </w:r>
    </w:p>
    <w:p w:rsidR="00F144D9" w:rsidRDefault="00F144D9" w:rsidP="008D4734">
      <w:pPr>
        <w:spacing w:after="0"/>
        <w:jc w:val="both"/>
        <w:rPr>
          <w:rFonts w:ascii="Times New Roman" w:hAnsi="Times New Roman" w:cs="Times New Roman"/>
          <w:sz w:val="28"/>
          <w:lang w:val="uk-UA"/>
        </w:rPr>
      </w:pPr>
      <w:r>
        <w:rPr>
          <w:rFonts w:ascii="Times New Roman" w:hAnsi="Times New Roman" w:cs="Times New Roman"/>
          <w:sz w:val="28"/>
          <w:lang w:val="uk-UA"/>
        </w:rPr>
        <w:t>З  кінця  серпня</w:t>
      </w:r>
      <w:r w:rsidR="005C2000">
        <w:rPr>
          <w:rFonts w:ascii="Times New Roman" w:hAnsi="Times New Roman" w:cs="Times New Roman"/>
          <w:sz w:val="28"/>
          <w:lang w:val="uk-UA"/>
        </w:rPr>
        <w:t xml:space="preserve">  грізні  події  на</w:t>
      </w:r>
      <w:r w:rsidR="00FC1AC2">
        <w:rPr>
          <w:rFonts w:ascii="Times New Roman" w:hAnsi="Times New Roman" w:cs="Times New Roman"/>
          <w:sz w:val="28"/>
          <w:lang w:val="uk-UA"/>
        </w:rPr>
        <w:t xml:space="preserve">ближалися  безпосередньо  до  рубежів  району. За  цих  умов  керівництво  прийняло  рішення  переправити  винищувальний  загін  у  кількості  27 бійців  через  пристань  </w:t>
      </w:r>
      <w:proofErr w:type="spellStart"/>
      <w:r w:rsidR="00FC1AC2">
        <w:rPr>
          <w:rFonts w:ascii="Times New Roman" w:hAnsi="Times New Roman" w:cs="Times New Roman"/>
          <w:sz w:val="28"/>
          <w:lang w:val="uk-UA"/>
        </w:rPr>
        <w:t>Чурюм</w:t>
      </w:r>
      <w:proofErr w:type="spellEnd"/>
      <w:r w:rsidR="00FC1AC2">
        <w:rPr>
          <w:rFonts w:ascii="Times New Roman" w:hAnsi="Times New Roman" w:cs="Times New Roman"/>
          <w:sz w:val="28"/>
          <w:lang w:val="uk-UA"/>
        </w:rPr>
        <w:t xml:space="preserve">  в  </w:t>
      </w:r>
      <w:proofErr w:type="spellStart"/>
      <w:r w:rsidR="00FC1AC2">
        <w:rPr>
          <w:rFonts w:ascii="Times New Roman" w:hAnsi="Times New Roman" w:cs="Times New Roman"/>
          <w:sz w:val="28"/>
          <w:lang w:val="uk-UA"/>
        </w:rPr>
        <w:t>Ак-Шеїхський</w:t>
      </w:r>
      <w:proofErr w:type="spellEnd"/>
      <w:r w:rsidR="00FC1AC2">
        <w:rPr>
          <w:rFonts w:ascii="Times New Roman" w:hAnsi="Times New Roman" w:cs="Times New Roman"/>
          <w:sz w:val="28"/>
          <w:lang w:val="uk-UA"/>
        </w:rPr>
        <w:t xml:space="preserve">  район  Криму  для  ведення  партизанської  боротьби. Командиром  партизанського  загону  було  призначено  Феодосія  Степановича  </w:t>
      </w:r>
      <w:proofErr w:type="spellStart"/>
      <w:r w:rsidR="00FC1AC2">
        <w:rPr>
          <w:rFonts w:ascii="Times New Roman" w:hAnsi="Times New Roman" w:cs="Times New Roman"/>
          <w:sz w:val="28"/>
          <w:lang w:val="uk-UA"/>
        </w:rPr>
        <w:t>Харченка</w:t>
      </w:r>
      <w:proofErr w:type="spellEnd"/>
      <w:r w:rsidR="00FC1AC2">
        <w:rPr>
          <w:rFonts w:ascii="Times New Roman" w:hAnsi="Times New Roman" w:cs="Times New Roman"/>
          <w:sz w:val="28"/>
          <w:lang w:val="uk-UA"/>
        </w:rPr>
        <w:t>, людину  винятково  важкої  і  трагічної  долі.</w:t>
      </w:r>
    </w:p>
    <w:p w:rsidR="00FC1AC2" w:rsidRDefault="00FC1AC2" w:rsidP="008D4734">
      <w:pPr>
        <w:spacing w:after="0"/>
        <w:jc w:val="both"/>
        <w:rPr>
          <w:rFonts w:ascii="Times New Roman" w:hAnsi="Times New Roman" w:cs="Times New Roman"/>
          <w:sz w:val="28"/>
          <w:lang w:val="uk-UA"/>
        </w:rPr>
      </w:pPr>
    </w:p>
    <w:p w:rsidR="00FC1AC2" w:rsidRDefault="00FC1AC2"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FC1AC2" w:rsidRDefault="00FC1AC2" w:rsidP="008D4734">
      <w:pPr>
        <w:spacing w:after="0"/>
        <w:jc w:val="both"/>
        <w:rPr>
          <w:rFonts w:ascii="Times New Roman" w:hAnsi="Times New Roman" w:cs="Times New Roman"/>
          <w:sz w:val="28"/>
          <w:lang w:val="uk-UA"/>
        </w:rPr>
      </w:pPr>
      <w:r>
        <w:rPr>
          <w:rFonts w:ascii="Times New Roman" w:hAnsi="Times New Roman" w:cs="Times New Roman"/>
          <w:sz w:val="28"/>
          <w:lang w:val="uk-UA"/>
        </w:rPr>
        <w:t xml:space="preserve">Феодосій  Степанович  Харченко  у  роки  голодомору  був  головою  колгоспу  «Червоний  селянин», який  був  створений  у  нашому  селі  </w:t>
      </w:r>
      <w:proofErr w:type="spellStart"/>
      <w:r>
        <w:rPr>
          <w:rFonts w:ascii="Times New Roman" w:hAnsi="Times New Roman" w:cs="Times New Roman"/>
          <w:sz w:val="28"/>
          <w:lang w:val="uk-UA"/>
        </w:rPr>
        <w:t>Оліксіївка</w:t>
      </w:r>
      <w:proofErr w:type="spellEnd"/>
      <w:r>
        <w:rPr>
          <w:rFonts w:ascii="Times New Roman" w:hAnsi="Times New Roman" w:cs="Times New Roman"/>
          <w:sz w:val="28"/>
          <w:lang w:val="uk-UA"/>
        </w:rPr>
        <w:t xml:space="preserve">. Поки  партизанський  загін  готувався  до  зустрічі  з  ворогом, на  </w:t>
      </w:r>
      <w:proofErr w:type="spellStart"/>
      <w:r>
        <w:rPr>
          <w:rFonts w:ascii="Times New Roman" w:hAnsi="Times New Roman" w:cs="Times New Roman"/>
          <w:sz w:val="28"/>
          <w:lang w:val="uk-UA"/>
        </w:rPr>
        <w:t>каланчацькій</w:t>
      </w:r>
      <w:proofErr w:type="spellEnd"/>
      <w:r>
        <w:rPr>
          <w:rFonts w:ascii="Times New Roman" w:hAnsi="Times New Roman" w:cs="Times New Roman"/>
          <w:sz w:val="28"/>
          <w:lang w:val="uk-UA"/>
        </w:rPr>
        <w:t xml:space="preserve">  землі  вже  йшли   бої.</w:t>
      </w:r>
      <w:r w:rsidR="00932C2A">
        <w:rPr>
          <w:rFonts w:ascii="Times New Roman" w:hAnsi="Times New Roman" w:cs="Times New Roman"/>
          <w:sz w:val="28"/>
          <w:lang w:val="uk-UA"/>
        </w:rPr>
        <w:t xml:space="preserve"> Велику  допомогу  в  організації  розвідок  і  переправі  розвідників  на  берег  північно-західного  Криму, на  територію, яка  тимчасово  була  окупована  німцями, надавали  регулярним  частинам  армії  місцеві  рибаки  пристані  </w:t>
      </w:r>
      <w:proofErr w:type="spellStart"/>
      <w:r w:rsidR="00932C2A">
        <w:rPr>
          <w:rFonts w:ascii="Times New Roman" w:hAnsi="Times New Roman" w:cs="Times New Roman"/>
          <w:sz w:val="28"/>
          <w:lang w:val="uk-UA"/>
        </w:rPr>
        <w:t>Чурюм</w:t>
      </w:r>
      <w:proofErr w:type="spellEnd"/>
      <w:r w:rsidR="00932C2A">
        <w:rPr>
          <w:rFonts w:ascii="Times New Roman" w:hAnsi="Times New Roman" w:cs="Times New Roman"/>
          <w:sz w:val="28"/>
          <w:lang w:val="uk-UA"/>
        </w:rPr>
        <w:t xml:space="preserve">. На  кримському  березі  за  допомогою  місцевих  рибаків  побувало  20 розвідувальних  груп. Всі  вони  успішно  повернулися  в  </w:t>
      </w:r>
      <w:proofErr w:type="spellStart"/>
      <w:r w:rsidR="00932C2A">
        <w:rPr>
          <w:rFonts w:ascii="Times New Roman" w:hAnsi="Times New Roman" w:cs="Times New Roman"/>
          <w:sz w:val="28"/>
          <w:lang w:val="uk-UA"/>
        </w:rPr>
        <w:t>Чурюм</w:t>
      </w:r>
      <w:proofErr w:type="spellEnd"/>
      <w:r w:rsidR="00932C2A">
        <w:rPr>
          <w:rFonts w:ascii="Times New Roman" w:hAnsi="Times New Roman" w:cs="Times New Roman"/>
          <w:sz w:val="28"/>
          <w:lang w:val="uk-UA"/>
        </w:rPr>
        <w:t xml:space="preserve">  з  дуже  цінними  про  численність  ворожих  гарнізонів  та  їх  укріплення.</w:t>
      </w:r>
    </w:p>
    <w:p w:rsidR="00932C2A" w:rsidRDefault="00932C2A" w:rsidP="008D4734">
      <w:pPr>
        <w:spacing w:after="0"/>
        <w:jc w:val="both"/>
        <w:rPr>
          <w:rFonts w:ascii="Times New Roman" w:hAnsi="Times New Roman" w:cs="Times New Roman"/>
          <w:sz w:val="28"/>
          <w:lang w:val="uk-UA"/>
        </w:rPr>
      </w:pPr>
    </w:p>
    <w:p w:rsidR="00932C2A" w:rsidRDefault="00932C2A" w:rsidP="008D4734">
      <w:pPr>
        <w:spacing w:after="0"/>
        <w:jc w:val="both"/>
        <w:rPr>
          <w:rFonts w:ascii="Times New Roman" w:hAnsi="Times New Roman" w:cs="Times New Roman"/>
          <w:sz w:val="28"/>
          <w:lang w:val="uk-UA"/>
        </w:rPr>
      </w:pPr>
    </w:p>
    <w:p w:rsidR="00932C2A" w:rsidRDefault="00932C2A" w:rsidP="008D4734">
      <w:pPr>
        <w:spacing w:after="0"/>
        <w:jc w:val="both"/>
        <w:rPr>
          <w:rFonts w:ascii="Times New Roman" w:hAnsi="Times New Roman" w:cs="Times New Roman"/>
          <w:sz w:val="28"/>
          <w:lang w:val="uk-UA"/>
        </w:rPr>
      </w:pPr>
    </w:p>
    <w:p w:rsidR="00932C2A" w:rsidRDefault="00932C2A" w:rsidP="008D4734">
      <w:pPr>
        <w:spacing w:after="0"/>
        <w:jc w:val="both"/>
        <w:rPr>
          <w:rFonts w:ascii="Times New Roman" w:hAnsi="Times New Roman" w:cs="Times New Roman"/>
          <w:sz w:val="28"/>
          <w:lang w:val="uk-UA"/>
        </w:rPr>
      </w:pPr>
    </w:p>
    <w:p w:rsidR="00932C2A" w:rsidRDefault="00932C2A" w:rsidP="008D4734">
      <w:pPr>
        <w:spacing w:after="0"/>
        <w:jc w:val="both"/>
        <w:rPr>
          <w:rFonts w:ascii="Times New Roman" w:hAnsi="Times New Roman" w:cs="Times New Roman"/>
          <w:sz w:val="28"/>
          <w:lang w:val="uk-UA"/>
        </w:rPr>
      </w:pPr>
    </w:p>
    <w:p w:rsidR="00932C2A" w:rsidRDefault="00932C2A" w:rsidP="008D4734">
      <w:pPr>
        <w:spacing w:after="0"/>
        <w:jc w:val="both"/>
        <w:rPr>
          <w:rFonts w:ascii="Times New Roman" w:hAnsi="Times New Roman" w:cs="Times New Roman"/>
          <w:b/>
          <w:sz w:val="28"/>
          <w:lang w:val="uk-UA"/>
        </w:rPr>
      </w:pPr>
      <w:r>
        <w:rPr>
          <w:rFonts w:ascii="Times New Roman" w:hAnsi="Times New Roman" w:cs="Times New Roman"/>
          <w:b/>
          <w:sz w:val="28"/>
          <w:lang w:val="uk-UA"/>
        </w:rPr>
        <w:lastRenderedPageBreak/>
        <w:t>І Вед.</w:t>
      </w:r>
    </w:p>
    <w:p w:rsidR="00932C2A" w:rsidRDefault="00932C2A" w:rsidP="008D4734">
      <w:pPr>
        <w:spacing w:after="0"/>
        <w:jc w:val="both"/>
        <w:rPr>
          <w:rFonts w:ascii="Times New Roman" w:hAnsi="Times New Roman" w:cs="Times New Roman"/>
          <w:sz w:val="28"/>
          <w:lang w:val="uk-UA"/>
        </w:rPr>
      </w:pPr>
      <w:r>
        <w:rPr>
          <w:rFonts w:ascii="Times New Roman" w:hAnsi="Times New Roman" w:cs="Times New Roman"/>
          <w:sz w:val="28"/>
          <w:lang w:val="uk-UA"/>
        </w:rPr>
        <w:t>Командир  військової  частини  Попов  за  відмінно  виконане  бойове  завдання  командування  і  за  ведення  розвідки  в  період  з  17 листопада  по 1 грудня  1943 року  об’явив  подяку  рибакам. Це  були:</w:t>
      </w:r>
    </w:p>
    <w:p w:rsidR="00932C2A" w:rsidRDefault="00932C2A" w:rsidP="00932C2A">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Завірюха  Іван  Іванович;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Чичма</w:t>
      </w:r>
      <w:proofErr w:type="spellEnd"/>
      <w:r>
        <w:rPr>
          <w:rFonts w:ascii="Times New Roman" w:hAnsi="Times New Roman" w:cs="Times New Roman"/>
          <w:sz w:val="28"/>
          <w:lang w:val="uk-UA"/>
        </w:rPr>
        <w:t xml:space="preserve">  Іван  Онисимович;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Плєва</w:t>
      </w:r>
      <w:proofErr w:type="spellEnd"/>
      <w:r>
        <w:rPr>
          <w:rFonts w:ascii="Times New Roman" w:hAnsi="Times New Roman" w:cs="Times New Roman"/>
          <w:sz w:val="28"/>
          <w:lang w:val="uk-UA"/>
        </w:rPr>
        <w:t xml:space="preserve">  Дмитро  </w:t>
      </w:r>
      <w:proofErr w:type="spellStart"/>
      <w:r>
        <w:rPr>
          <w:rFonts w:ascii="Times New Roman" w:hAnsi="Times New Roman" w:cs="Times New Roman"/>
          <w:sz w:val="28"/>
          <w:lang w:val="uk-UA"/>
        </w:rPr>
        <w:t>Нікіфорович</w:t>
      </w:r>
      <w:proofErr w:type="spellEnd"/>
      <w:r>
        <w:rPr>
          <w:rFonts w:ascii="Times New Roman" w:hAnsi="Times New Roman" w:cs="Times New Roman"/>
          <w:sz w:val="28"/>
          <w:lang w:val="uk-UA"/>
        </w:rPr>
        <w:t>;</w:t>
      </w:r>
    </w:p>
    <w:p w:rsidR="00932C2A" w:rsidRDefault="00932C2A" w:rsidP="00932C2A">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Мазуренко  Іван  Андронович;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Нікітенко</w:t>
      </w:r>
      <w:proofErr w:type="spellEnd"/>
      <w:r>
        <w:rPr>
          <w:rFonts w:ascii="Times New Roman" w:hAnsi="Times New Roman" w:cs="Times New Roman"/>
          <w:sz w:val="28"/>
          <w:lang w:val="uk-UA"/>
        </w:rPr>
        <w:t xml:space="preserve">  Федір  Єфремович;</w:t>
      </w:r>
    </w:p>
    <w:p w:rsidR="00932C2A" w:rsidRDefault="00932C2A" w:rsidP="00932C2A">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Ярошенко  Василь  Харитонович;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Плєва</w:t>
      </w:r>
      <w:proofErr w:type="spellEnd"/>
      <w:r>
        <w:rPr>
          <w:rFonts w:ascii="Times New Roman" w:hAnsi="Times New Roman" w:cs="Times New Roman"/>
          <w:sz w:val="28"/>
          <w:lang w:val="uk-UA"/>
        </w:rPr>
        <w:t xml:space="preserve">  Федір  Юхимович;</w:t>
      </w:r>
    </w:p>
    <w:p w:rsidR="00932C2A" w:rsidRDefault="00932C2A" w:rsidP="00932C2A">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 xml:space="preserve">Мазуренко  </w:t>
      </w:r>
      <w:proofErr w:type="spellStart"/>
      <w:r>
        <w:rPr>
          <w:rFonts w:ascii="Times New Roman" w:hAnsi="Times New Roman" w:cs="Times New Roman"/>
          <w:sz w:val="28"/>
          <w:lang w:val="uk-UA"/>
        </w:rPr>
        <w:t>Пантілєй</w:t>
      </w:r>
      <w:proofErr w:type="spellEnd"/>
      <w:r>
        <w:rPr>
          <w:rFonts w:ascii="Times New Roman" w:hAnsi="Times New Roman" w:cs="Times New Roman"/>
          <w:sz w:val="28"/>
          <w:lang w:val="uk-UA"/>
        </w:rPr>
        <w:t xml:space="preserve">  Матвійович;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Плєва</w:t>
      </w:r>
      <w:proofErr w:type="spellEnd"/>
      <w:r>
        <w:rPr>
          <w:rFonts w:ascii="Times New Roman" w:hAnsi="Times New Roman" w:cs="Times New Roman"/>
          <w:sz w:val="28"/>
          <w:lang w:val="uk-UA"/>
        </w:rPr>
        <w:t xml:space="preserve">  Степан  Іванович;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Дем’янов</w:t>
      </w:r>
      <w:proofErr w:type="spellEnd"/>
      <w:r>
        <w:rPr>
          <w:rFonts w:ascii="Times New Roman" w:hAnsi="Times New Roman" w:cs="Times New Roman"/>
          <w:sz w:val="28"/>
          <w:lang w:val="uk-UA"/>
        </w:rPr>
        <w:t xml:space="preserve">  Тимофій  Григорович;</w:t>
      </w:r>
    </w:p>
    <w:p w:rsidR="00932C2A" w:rsidRDefault="00932C2A" w:rsidP="00932C2A">
      <w:pPr>
        <w:pStyle w:val="a3"/>
        <w:numPr>
          <w:ilvl w:val="0"/>
          <w:numId w:val="1"/>
        </w:numPr>
        <w:spacing w:after="0"/>
        <w:jc w:val="both"/>
        <w:rPr>
          <w:rFonts w:ascii="Times New Roman" w:hAnsi="Times New Roman" w:cs="Times New Roman"/>
          <w:sz w:val="28"/>
          <w:lang w:val="uk-UA"/>
        </w:rPr>
      </w:pPr>
      <w:proofErr w:type="spellStart"/>
      <w:r>
        <w:rPr>
          <w:rFonts w:ascii="Times New Roman" w:hAnsi="Times New Roman" w:cs="Times New Roman"/>
          <w:sz w:val="28"/>
          <w:lang w:val="uk-UA"/>
        </w:rPr>
        <w:t>Артьомов</w:t>
      </w:r>
      <w:proofErr w:type="spellEnd"/>
      <w:r>
        <w:rPr>
          <w:rFonts w:ascii="Times New Roman" w:hAnsi="Times New Roman" w:cs="Times New Roman"/>
          <w:sz w:val="28"/>
          <w:lang w:val="uk-UA"/>
        </w:rPr>
        <w:t xml:space="preserve">  Марко  Тимофійович.</w:t>
      </w:r>
    </w:p>
    <w:p w:rsidR="00932C2A" w:rsidRDefault="00932C2A" w:rsidP="00932C2A">
      <w:pPr>
        <w:spacing w:after="0"/>
        <w:jc w:val="both"/>
        <w:rPr>
          <w:rFonts w:ascii="Times New Roman" w:hAnsi="Times New Roman" w:cs="Times New Roman"/>
          <w:sz w:val="28"/>
          <w:lang w:val="uk-UA"/>
        </w:rPr>
      </w:pPr>
    </w:p>
    <w:p w:rsidR="00265F0B" w:rsidRDefault="00265F0B"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ІІ Вед.</w:t>
      </w:r>
    </w:p>
    <w:p w:rsidR="00265F0B" w:rsidRDefault="00265F0B" w:rsidP="00932C2A">
      <w:pPr>
        <w:spacing w:after="0"/>
        <w:jc w:val="both"/>
        <w:rPr>
          <w:rFonts w:ascii="Times New Roman" w:hAnsi="Times New Roman" w:cs="Times New Roman"/>
          <w:sz w:val="28"/>
          <w:lang w:val="uk-UA"/>
        </w:rPr>
      </w:pPr>
      <w:r>
        <w:rPr>
          <w:rFonts w:ascii="Times New Roman" w:hAnsi="Times New Roman" w:cs="Times New Roman"/>
          <w:sz w:val="28"/>
          <w:lang w:val="uk-UA"/>
        </w:rPr>
        <w:t xml:space="preserve">Із  спогадів  </w:t>
      </w:r>
      <w:proofErr w:type="spellStart"/>
      <w:r>
        <w:rPr>
          <w:rFonts w:ascii="Times New Roman" w:hAnsi="Times New Roman" w:cs="Times New Roman"/>
          <w:sz w:val="28"/>
          <w:lang w:val="uk-UA"/>
        </w:rPr>
        <w:t>Чичми</w:t>
      </w:r>
      <w:proofErr w:type="spellEnd"/>
      <w:r>
        <w:rPr>
          <w:rFonts w:ascii="Times New Roman" w:hAnsi="Times New Roman" w:cs="Times New Roman"/>
          <w:sz w:val="28"/>
          <w:lang w:val="uk-UA"/>
        </w:rPr>
        <w:t xml:space="preserve">  Івана  Онисимовича: «За  рішенням  Військової  Ради 51-ї  армії, всі  ми, рибаки, були  зараховані  і  включені  в  партизанський  рух. Всі  ми  прийняли  військову  присягу  і  були  призначені  провідниками  військових  розвідників  і  партизан  при  розвідувальному  відділі  51-ї армії. </w:t>
      </w:r>
      <w:proofErr w:type="spellStart"/>
      <w:r>
        <w:rPr>
          <w:rFonts w:ascii="Times New Roman" w:hAnsi="Times New Roman" w:cs="Times New Roman"/>
          <w:sz w:val="28"/>
          <w:lang w:val="uk-UA"/>
        </w:rPr>
        <w:t>Сдідуячим</w:t>
      </w:r>
      <w:proofErr w:type="spellEnd"/>
      <w:r>
        <w:rPr>
          <w:rFonts w:ascii="Times New Roman" w:hAnsi="Times New Roman" w:cs="Times New Roman"/>
          <w:sz w:val="28"/>
          <w:lang w:val="uk-UA"/>
        </w:rPr>
        <w:t xml:space="preserve">  завданням, яке  поставило  перед  нами  командування – переправити  на  Кримський  берег  організаційну  групу  військових  розвідників».</w:t>
      </w:r>
    </w:p>
    <w:p w:rsidR="00265F0B" w:rsidRDefault="00265F0B" w:rsidP="00932C2A">
      <w:pPr>
        <w:spacing w:after="0"/>
        <w:jc w:val="both"/>
        <w:rPr>
          <w:rFonts w:ascii="Times New Roman" w:hAnsi="Times New Roman" w:cs="Times New Roman"/>
          <w:sz w:val="28"/>
          <w:lang w:val="uk-UA"/>
        </w:rPr>
      </w:pPr>
    </w:p>
    <w:p w:rsidR="00265F0B" w:rsidRDefault="00265F0B"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І Вед.</w:t>
      </w:r>
    </w:p>
    <w:p w:rsidR="00265F0B" w:rsidRDefault="00265F0B" w:rsidP="00932C2A">
      <w:pPr>
        <w:spacing w:after="0"/>
        <w:jc w:val="both"/>
        <w:rPr>
          <w:rFonts w:ascii="Times New Roman" w:hAnsi="Times New Roman" w:cs="Times New Roman"/>
          <w:sz w:val="28"/>
          <w:lang w:val="uk-UA"/>
        </w:rPr>
      </w:pPr>
      <w:r>
        <w:rPr>
          <w:rFonts w:ascii="Times New Roman" w:hAnsi="Times New Roman" w:cs="Times New Roman"/>
          <w:sz w:val="28"/>
          <w:lang w:val="uk-UA"/>
        </w:rPr>
        <w:t xml:space="preserve">Ось  так  з  пристані  </w:t>
      </w:r>
      <w:proofErr w:type="spellStart"/>
      <w:r>
        <w:rPr>
          <w:rFonts w:ascii="Times New Roman" w:hAnsi="Times New Roman" w:cs="Times New Roman"/>
          <w:sz w:val="28"/>
          <w:lang w:val="uk-UA"/>
        </w:rPr>
        <w:t>Чурюм</w:t>
      </w:r>
      <w:proofErr w:type="spellEnd"/>
      <w:r>
        <w:rPr>
          <w:rFonts w:ascii="Times New Roman" w:hAnsi="Times New Roman" w:cs="Times New Roman"/>
          <w:sz w:val="28"/>
          <w:lang w:val="uk-UA"/>
        </w:rPr>
        <w:t xml:space="preserve">  при  допомозі  місцевих  рибалок  готувалася  операція  по  звільненню  Криму  від  німців. Неоціниму  допомогу  надали  рибаки  села  </w:t>
      </w:r>
      <w:proofErr w:type="spellStart"/>
      <w:r>
        <w:rPr>
          <w:rFonts w:ascii="Times New Roman" w:hAnsi="Times New Roman" w:cs="Times New Roman"/>
          <w:sz w:val="28"/>
          <w:lang w:val="uk-UA"/>
        </w:rPr>
        <w:t>Чурюм</w:t>
      </w:r>
      <w:proofErr w:type="spellEnd"/>
      <w:r>
        <w:rPr>
          <w:rFonts w:ascii="Times New Roman" w:hAnsi="Times New Roman" w:cs="Times New Roman"/>
          <w:sz w:val="28"/>
          <w:lang w:val="uk-UA"/>
        </w:rPr>
        <w:t xml:space="preserve">  військовій  розвідці. Зараз  їх  немає  серед  нас, вони  померли  вже  в  післявоєнний  час. В  нашому  селі  живуть  їх  діти, внуки, правнуки.</w:t>
      </w:r>
    </w:p>
    <w:p w:rsidR="00265F0B" w:rsidRDefault="00265F0B" w:rsidP="00932C2A">
      <w:pPr>
        <w:spacing w:after="0"/>
        <w:jc w:val="both"/>
        <w:rPr>
          <w:rFonts w:ascii="Times New Roman" w:hAnsi="Times New Roman" w:cs="Times New Roman"/>
          <w:sz w:val="28"/>
          <w:lang w:val="uk-UA"/>
        </w:rPr>
      </w:pPr>
    </w:p>
    <w:p w:rsidR="00265F0B" w:rsidRDefault="00265F0B"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 xml:space="preserve">Пісня «О  той  </w:t>
      </w:r>
      <w:proofErr w:type="spellStart"/>
      <w:r>
        <w:rPr>
          <w:rFonts w:ascii="Times New Roman" w:hAnsi="Times New Roman" w:cs="Times New Roman"/>
          <w:b/>
          <w:sz w:val="28"/>
          <w:lang w:val="uk-UA"/>
        </w:rPr>
        <w:t>войне</w:t>
      </w:r>
      <w:proofErr w:type="spellEnd"/>
      <w:r>
        <w:rPr>
          <w:rFonts w:ascii="Times New Roman" w:hAnsi="Times New Roman" w:cs="Times New Roman"/>
          <w:b/>
          <w:sz w:val="28"/>
          <w:lang w:val="uk-UA"/>
        </w:rPr>
        <w:t>»</w:t>
      </w:r>
    </w:p>
    <w:p w:rsidR="00265F0B" w:rsidRDefault="00265F0B" w:rsidP="00932C2A">
      <w:pPr>
        <w:spacing w:after="0"/>
        <w:jc w:val="both"/>
        <w:rPr>
          <w:rFonts w:ascii="Times New Roman" w:hAnsi="Times New Roman" w:cs="Times New Roman"/>
          <w:b/>
          <w:sz w:val="28"/>
          <w:lang w:val="uk-UA"/>
        </w:rPr>
      </w:pPr>
    </w:p>
    <w:p w:rsidR="00265F0B" w:rsidRDefault="00265F0B"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1.</w:t>
      </w:r>
    </w:p>
    <w:p w:rsidR="00265F0B" w:rsidRDefault="00265F0B" w:rsidP="00932C2A">
      <w:pPr>
        <w:spacing w:after="0"/>
        <w:jc w:val="both"/>
        <w:rPr>
          <w:rFonts w:ascii="Times New Roman" w:hAnsi="Times New Roman" w:cs="Times New Roman"/>
          <w:sz w:val="28"/>
          <w:lang w:val="uk-UA"/>
        </w:rPr>
      </w:pPr>
      <w:r>
        <w:rPr>
          <w:rFonts w:ascii="Times New Roman" w:hAnsi="Times New Roman" w:cs="Times New Roman"/>
          <w:sz w:val="28"/>
          <w:lang w:val="uk-UA"/>
        </w:rPr>
        <w:t>Пам’ятаєш, Земле, сорок  п’ятий,</w:t>
      </w:r>
    </w:p>
    <w:p w:rsidR="00265F0B" w:rsidRDefault="00265F0B" w:rsidP="00932C2A">
      <w:pPr>
        <w:spacing w:after="0"/>
        <w:jc w:val="both"/>
        <w:rPr>
          <w:rFonts w:ascii="Times New Roman" w:hAnsi="Times New Roman" w:cs="Times New Roman"/>
          <w:sz w:val="28"/>
          <w:lang w:val="uk-UA"/>
        </w:rPr>
      </w:pPr>
      <w:r>
        <w:rPr>
          <w:rFonts w:ascii="Times New Roman" w:hAnsi="Times New Roman" w:cs="Times New Roman"/>
          <w:sz w:val="28"/>
          <w:lang w:val="uk-UA"/>
        </w:rPr>
        <w:t>Стихле  небо, підняте  салютом?</w:t>
      </w:r>
    </w:p>
    <w:p w:rsidR="00265F0B" w:rsidRDefault="00265F0B" w:rsidP="00932C2A">
      <w:pPr>
        <w:spacing w:after="0"/>
        <w:jc w:val="both"/>
        <w:rPr>
          <w:rFonts w:ascii="Times New Roman" w:hAnsi="Times New Roman" w:cs="Times New Roman"/>
          <w:sz w:val="28"/>
          <w:lang w:val="uk-UA"/>
        </w:rPr>
      </w:pPr>
      <w:r>
        <w:rPr>
          <w:rFonts w:ascii="Times New Roman" w:hAnsi="Times New Roman" w:cs="Times New Roman"/>
          <w:sz w:val="28"/>
          <w:lang w:val="uk-UA"/>
        </w:rPr>
        <w:t>Пам’ятаєш, Земле, сорок  п’ятий.</w:t>
      </w:r>
    </w:p>
    <w:p w:rsidR="00265F0B"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Земле, сорок  перший  не  забудь!</w:t>
      </w:r>
    </w:p>
    <w:p w:rsidR="000E4A08" w:rsidRDefault="000E4A08"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lastRenderedPageBreak/>
        <w:t>2.</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Де  ж  край  війни?</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Ніхто  не  знав  на  світі.</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І  падали  зернята  в  жар  згори,</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Як  падають  бійці, раптово  вбиті,</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Як  падають  їх  рідні  матері,</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Коли  приносять  звістку  поштарі.</w:t>
      </w:r>
    </w:p>
    <w:p w:rsidR="000E4A08" w:rsidRDefault="000E4A08"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3.</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Наші  земляки  не  схилили  голови  перед  окупантами.</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Ми  ніколи  не  забудемо  героїв  партизанського  руху…</w:t>
      </w:r>
    </w:p>
    <w:p w:rsidR="000E4A08" w:rsidRDefault="000E4A08"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4.</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Весняний  вітер  сумно  голосив,</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Що  молодим  нелегко  помирати,</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Що  там, де  засмутилися  ліси,</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В  селі  глухому  гірко  плаче  мати.</w:t>
      </w:r>
    </w:p>
    <w:p w:rsidR="000E4A08" w:rsidRDefault="000E4A08"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5.</w:t>
      </w:r>
    </w:p>
    <w:p w:rsidR="000E4A08" w:rsidRDefault="000E4A08" w:rsidP="00932C2A">
      <w:pPr>
        <w:spacing w:after="0"/>
        <w:jc w:val="both"/>
        <w:rPr>
          <w:rFonts w:ascii="Times New Roman" w:hAnsi="Times New Roman" w:cs="Times New Roman"/>
          <w:sz w:val="28"/>
          <w:lang w:val="uk-UA"/>
        </w:rPr>
      </w:pPr>
      <w:r>
        <w:rPr>
          <w:rFonts w:ascii="Times New Roman" w:hAnsi="Times New Roman" w:cs="Times New Roman"/>
          <w:sz w:val="28"/>
          <w:lang w:val="uk-UA"/>
        </w:rPr>
        <w:t>Ввижалися  зруйновані  мости,</w:t>
      </w:r>
    </w:p>
    <w:p w:rsidR="000E4A08"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В  очах  пливли  підпалені  машини,</w:t>
      </w:r>
    </w:p>
    <w:p w:rsidR="009705DD"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Це  тільки  частка  давньої  мети,</w:t>
      </w:r>
    </w:p>
    <w:p w:rsidR="009705DD"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Бо  мріялось  звільнити  Україну.</w:t>
      </w:r>
    </w:p>
    <w:p w:rsidR="009705DD" w:rsidRDefault="009705DD" w:rsidP="00932C2A">
      <w:pPr>
        <w:spacing w:after="0"/>
        <w:jc w:val="both"/>
        <w:rPr>
          <w:rFonts w:ascii="Times New Roman" w:hAnsi="Times New Roman" w:cs="Times New Roman"/>
          <w:b/>
          <w:sz w:val="28"/>
          <w:lang w:val="uk-UA"/>
        </w:rPr>
      </w:pPr>
      <w:r>
        <w:rPr>
          <w:rFonts w:ascii="Times New Roman" w:hAnsi="Times New Roman" w:cs="Times New Roman"/>
          <w:b/>
          <w:sz w:val="28"/>
          <w:lang w:val="uk-UA"/>
        </w:rPr>
        <w:t>6.</w:t>
      </w:r>
    </w:p>
    <w:p w:rsidR="009705DD"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І  ватри  палали  в  лісах,</w:t>
      </w:r>
    </w:p>
    <w:p w:rsidR="009705DD"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І  села  палали  в  пожарі,</w:t>
      </w:r>
    </w:p>
    <w:p w:rsidR="009705DD"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А  смерті  кривавої  жах</w:t>
      </w:r>
    </w:p>
    <w:p w:rsidR="00FA6965" w:rsidRPr="009705DD" w:rsidRDefault="009705DD" w:rsidP="00932C2A">
      <w:pPr>
        <w:spacing w:after="0"/>
        <w:jc w:val="both"/>
        <w:rPr>
          <w:rFonts w:ascii="Times New Roman" w:hAnsi="Times New Roman" w:cs="Times New Roman"/>
          <w:sz w:val="28"/>
          <w:lang w:val="uk-UA"/>
        </w:rPr>
      </w:pPr>
      <w:r>
        <w:rPr>
          <w:rFonts w:ascii="Times New Roman" w:hAnsi="Times New Roman" w:cs="Times New Roman"/>
          <w:sz w:val="28"/>
          <w:lang w:val="uk-UA"/>
        </w:rPr>
        <w:t>Був  завжди  із  полум’я  в  парі.</w:t>
      </w: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7.</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Виходять з лісу партизани</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У наступ на смертельну ніч, - </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А полум’я горить, не в’яне,</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А полум’я – як вічний клич…</w:t>
      </w: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8.</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Погашені люті вогні</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Вогнями і серця, і зброї.</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У пам'ять, легенди, пісні</w:t>
      </w:r>
    </w:p>
    <w:p w:rsidR="003607CE" w:rsidRDefault="003607CE" w:rsidP="003607CE">
      <w:pPr>
        <w:spacing w:after="0"/>
        <w:jc w:val="both"/>
        <w:rPr>
          <w:rFonts w:ascii="Times New Roman" w:hAnsi="Times New Roman" w:cs="Times New Roman"/>
          <w:sz w:val="28"/>
          <w:lang w:val="uk-UA"/>
        </w:rPr>
      </w:pPr>
      <w:r>
        <w:rPr>
          <w:rFonts w:ascii="Times New Roman" w:hAnsi="Times New Roman" w:cs="Times New Roman"/>
          <w:sz w:val="28"/>
          <w:lang w:val="uk-UA"/>
        </w:rPr>
        <w:t>Приходять безсмертні герої.</w:t>
      </w:r>
    </w:p>
    <w:p w:rsidR="003607CE" w:rsidRDefault="003607CE" w:rsidP="003607CE">
      <w:pPr>
        <w:spacing w:after="0"/>
        <w:jc w:val="both"/>
        <w:rPr>
          <w:rFonts w:ascii="Times New Roman" w:hAnsi="Times New Roman" w:cs="Times New Roman"/>
          <w:sz w:val="28"/>
          <w:lang w:val="uk-UA"/>
        </w:rPr>
      </w:pPr>
    </w:p>
    <w:p w:rsidR="003607CE" w:rsidRDefault="003607CE" w:rsidP="003607CE">
      <w:pPr>
        <w:spacing w:after="0"/>
        <w:jc w:val="both"/>
        <w:rPr>
          <w:rFonts w:ascii="Times New Roman" w:hAnsi="Times New Roman" w:cs="Times New Roman"/>
          <w:sz w:val="28"/>
          <w:lang w:val="uk-UA"/>
        </w:rPr>
      </w:pPr>
    </w:p>
    <w:p w:rsid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lastRenderedPageBreak/>
        <w:t>9.</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Там, де Ятрань круто в’ється,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Від пожару в’ється дим,</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Партизан з чужинцем б’ється,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З чорним ворогом лихим.</w:t>
      </w: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10.</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Партизан бува без солі,</w:t>
      </w:r>
    </w:p>
    <w:p w:rsidR="003607CE" w:rsidRPr="003607CE" w:rsidRDefault="003607CE" w:rsidP="003607CE">
      <w:pPr>
        <w:spacing w:after="0"/>
        <w:jc w:val="both"/>
        <w:rPr>
          <w:rFonts w:ascii="Times New Roman" w:hAnsi="Times New Roman" w:cs="Times New Roman"/>
          <w:sz w:val="28"/>
          <w:lang w:val="uk-UA"/>
        </w:rPr>
      </w:pPr>
      <w:proofErr w:type="spellStart"/>
      <w:r w:rsidRPr="003607CE">
        <w:rPr>
          <w:rFonts w:ascii="Times New Roman" w:hAnsi="Times New Roman" w:cs="Times New Roman"/>
          <w:sz w:val="28"/>
          <w:lang w:val="uk-UA"/>
        </w:rPr>
        <w:t>Табачку</w:t>
      </w:r>
      <w:proofErr w:type="spellEnd"/>
      <w:r w:rsidRPr="003607CE">
        <w:rPr>
          <w:rFonts w:ascii="Times New Roman" w:hAnsi="Times New Roman" w:cs="Times New Roman"/>
          <w:sz w:val="28"/>
          <w:lang w:val="uk-UA"/>
        </w:rPr>
        <w:t xml:space="preserve"> часом нема,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А за ним вітри у полі</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Та завожена зима.</w:t>
      </w: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11.</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Стоїть обеліск, в нім скорбота німа,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Що в селах, містах синів вже нема.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Лиш вогники-квіти їм люди кладуть,</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Лиш сльози вмивають синів імена,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Що їх за собою забрала війна,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Що їхні серця уже довгі літа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Земля українська в собі </w:t>
      </w:r>
      <w:proofErr w:type="spellStart"/>
      <w:r w:rsidRPr="003607CE">
        <w:rPr>
          <w:rFonts w:ascii="Times New Roman" w:hAnsi="Times New Roman" w:cs="Times New Roman"/>
          <w:sz w:val="28"/>
          <w:lang w:val="uk-UA"/>
        </w:rPr>
        <w:t>пригорта</w:t>
      </w:r>
      <w:proofErr w:type="spellEnd"/>
      <w:r w:rsidRPr="003607CE">
        <w:rPr>
          <w:rFonts w:ascii="Times New Roman" w:hAnsi="Times New Roman" w:cs="Times New Roman"/>
          <w:sz w:val="28"/>
          <w:lang w:val="uk-UA"/>
        </w:rPr>
        <w:t>.</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не всі повернулись із бою додому,</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не всі дочекалася рідна сім</w:t>
      </w:r>
      <w:r w:rsidRPr="003607CE">
        <w:rPr>
          <w:rFonts w:ascii="Times New Roman" w:hAnsi="Times New Roman" w:cs="Times New Roman"/>
          <w:sz w:val="28"/>
        </w:rPr>
        <w:t>’</w:t>
      </w:r>
      <w:r w:rsidRPr="003607CE">
        <w:rPr>
          <w:rFonts w:ascii="Times New Roman" w:hAnsi="Times New Roman" w:cs="Times New Roman"/>
          <w:sz w:val="28"/>
          <w:lang w:val="uk-UA"/>
        </w:rPr>
        <w:t>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Пам’ятайте ж ви їх, пам’ятайте такими,</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Пам’ятай  же ти їх, українська земля.</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Пісня «</w:t>
      </w:r>
      <w:proofErr w:type="spellStart"/>
      <w:r w:rsidRPr="003607CE">
        <w:rPr>
          <w:rFonts w:ascii="Times New Roman" w:hAnsi="Times New Roman" w:cs="Times New Roman"/>
          <w:b/>
          <w:sz w:val="28"/>
          <w:lang w:val="uk-UA"/>
        </w:rPr>
        <w:t>Мой</w:t>
      </w:r>
      <w:proofErr w:type="spellEnd"/>
      <w:r w:rsidRPr="003607CE">
        <w:rPr>
          <w:rFonts w:ascii="Times New Roman" w:hAnsi="Times New Roman" w:cs="Times New Roman"/>
          <w:b/>
          <w:sz w:val="28"/>
          <w:lang w:val="uk-UA"/>
        </w:rPr>
        <w:t xml:space="preserve">  </w:t>
      </w:r>
      <w:proofErr w:type="spellStart"/>
      <w:r w:rsidRPr="003607CE">
        <w:rPr>
          <w:rFonts w:ascii="Times New Roman" w:hAnsi="Times New Roman" w:cs="Times New Roman"/>
          <w:b/>
          <w:sz w:val="28"/>
          <w:lang w:val="uk-UA"/>
        </w:rPr>
        <w:t>дедушка</w:t>
      </w:r>
      <w:proofErr w:type="spellEnd"/>
      <w:r w:rsidRPr="003607CE">
        <w:rPr>
          <w:rFonts w:ascii="Times New Roman" w:hAnsi="Times New Roman" w:cs="Times New Roman"/>
          <w:b/>
          <w:sz w:val="28"/>
          <w:lang w:val="uk-UA"/>
        </w:rPr>
        <w:t xml:space="preserve"> герой»</w:t>
      </w: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Згадуючи таких людей і доблесні їхні справи, маємо завжди пам’ятати, що партизанський рух, як і все пов’язане з минулою війною – це вічно жива історична пам'ять, яка повинна вчити повазі до минулого та виховувати почуття патріотизму не гучними гаслами, а ділом.</w:t>
      </w: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Стоїть обеліск, в нім скорбота німа,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Що в селах, містах синів вже нема.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Лиш вогники-квіти їм люди кладуть,</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Лиш сльози вмивають синів імена,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Що їх за собою забрала війна,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Що їхні серця уже довгі літа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Земля українська в собі </w:t>
      </w:r>
      <w:proofErr w:type="spellStart"/>
      <w:r w:rsidRPr="003607CE">
        <w:rPr>
          <w:rFonts w:ascii="Times New Roman" w:hAnsi="Times New Roman" w:cs="Times New Roman"/>
          <w:sz w:val="28"/>
          <w:lang w:val="uk-UA"/>
        </w:rPr>
        <w:t>пригорта</w:t>
      </w:r>
      <w:proofErr w:type="spellEnd"/>
      <w:r w:rsidRPr="003607CE">
        <w:rPr>
          <w:rFonts w:ascii="Times New Roman" w:hAnsi="Times New Roman" w:cs="Times New Roman"/>
          <w:sz w:val="28"/>
          <w:lang w:val="uk-UA"/>
        </w:rPr>
        <w:t>.</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знов біля братської тихо стою,</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спогад приходить, мов тихе зітхання.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Пливе, наче вічність, в здобута в бою,</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Хвилина мовчання.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Натягнуті нерви, немов тятива,</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Пронизує пам'ять скорботи прощання,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І сумно згасає і тяжко </w:t>
      </w:r>
      <w:proofErr w:type="spellStart"/>
      <w:r w:rsidRPr="003607CE">
        <w:rPr>
          <w:rFonts w:ascii="Times New Roman" w:hAnsi="Times New Roman" w:cs="Times New Roman"/>
          <w:sz w:val="28"/>
          <w:lang w:val="uk-UA"/>
        </w:rPr>
        <w:t>сплива</w:t>
      </w:r>
      <w:proofErr w:type="spellEnd"/>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Хвилина мовчання.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подвиги мужні, і дружнє плече,</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роки надії, перемог, сподівання.</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серце сльозою нараз опече</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Хвилина мовчання.</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У братських могил батьки і брати,</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Вам чути цю траурну тишу.</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Нам ваші окопи, дороги, фронти</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Вогненними лавами дишуть.</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У битвах полеглі,</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Вас пам'ять розбудить.</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Ніщо не забуто. Ніхто не забутий.</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Пошани й жалоби хвилина настала.</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Вічна слава всім, хто поліг смертю хоробрих на фронтах, у партизанських загонах та підпіллі, у гітлерівських катівнях і таборах смерті, пішов із життя від ран, хвороб, голоду і негараздів!</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Вклонімося до землі їх пам’яті і вшануємо хвилиною мовчання.</w:t>
      </w:r>
    </w:p>
    <w:p w:rsidR="003607CE" w:rsidRPr="003607CE" w:rsidRDefault="003607CE" w:rsidP="003607CE">
      <w:pPr>
        <w:spacing w:after="0"/>
        <w:jc w:val="both"/>
        <w:rPr>
          <w:rFonts w:ascii="Times New Roman" w:hAnsi="Times New Roman" w:cs="Times New Roman"/>
          <w:sz w:val="28"/>
          <w:lang w:val="uk-UA"/>
        </w:rPr>
      </w:pPr>
    </w:p>
    <w:p w:rsidR="003607CE" w:rsidRDefault="003607CE" w:rsidP="003607CE">
      <w:pPr>
        <w:spacing w:after="0"/>
        <w:jc w:val="both"/>
        <w:rPr>
          <w:rFonts w:ascii="Times New Roman" w:hAnsi="Times New Roman" w:cs="Times New Roman"/>
          <w:b/>
          <w:sz w:val="28"/>
          <w:lang w:val="uk-UA"/>
        </w:rPr>
      </w:pPr>
      <w:r>
        <w:rPr>
          <w:rFonts w:ascii="Times New Roman" w:hAnsi="Times New Roman" w:cs="Times New Roman"/>
          <w:b/>
          <w:sz w:val="28"/>
          <w:lang w:val="uk-UA"/>
        </w:rPr>
        <w:t>Хвилина мовчання</w:t>
      </w:r>
    </w:p>
    <w:p w:rsidR="003607CE" w:rsidRDefault="003607CE" w:rsidP="003607CE">
      <w:pPr>
        <w:spacing w:after="0"/>
        <w:jc w:val="both"/>
        <w:rPr>
          <w:rFonts w:ascii="Times New Roman" w:hAnsi="Times New Roman" w:cs="Times New Roman"/>
          <w:b/>
          <w:sz w:val="28"/>
          <w:lang w:val="uk-UA"/>
        </w:rPr>
      </w:pPr>
    </w:p>
    <w:p w:rsidR="003607CE" w:rsidRDefault="003607CE" w:rsidP="003607CE">
      <w:pPr>
        <w:spacing w:after="0"/>
        <w:jc w:val="both"/>
        <w:rPr>
          <w:rFonts w:ascii="Times New Roman" w:hAnsi="Times New Roman" w:cs="Times New Roman"/>
          <w:b/>
          <w:sz w:val="28"/>
          <w:lang w:val="uk-UA"/>
        </w:rPr>
      </w:pPr>
    </w:p>
    <w:p w:rsidR="003607CE" w:rsidRDefault="003607CE" w:rsidP="003607CE">
      <w:pPr>
        <w:spacing w:after="0"/>
        <w:jc w:val="both"/>
        <w:rPr>
          <w:rFonts w:ascii="Times New Roman" w:hAnsi="Times New Roman" w:cs="Times New Roman"/>
          <w:b/>
          <w:sz w:val="28"/>
          <w:lang w:val="uk-UA"/>
        </w:rPr>
      </w:pPr>
    </w:p>
    <w:p w:rsidR="003607CE" w:rsidRDefault="003607CE" w:rsidP="003607CE">
      <w:pPr>
        <w:spacing w:after="0"/>
        <w:jc w:val="both"/>
        <w:rPr>
          <w:rFonts w:ascii="Times New Roman" w:hAnsi="Times New Roman" w:cs="Times New Roman"/>
          <w:b/>
          <w:sz w:val="28"/>
          <w:lang w:val="uk-UA"/>
        </w:rPr>
      </w:pPr>
    </w:p>
    <w:p w:rsidR="003607CE" w:rsidRDefault="003607CE" w:rsidP="003607CE">
      <w:pPr>
        <w:spacing w:after="0"/>
        <w:jc w:val="both"/>
        <w:rPr>
          <w:rFonts w:ascii="Times New Roman" w:hAnsi="Times New Roman" w:cs="Times New Roman"/>
          <w:b/>
          <w:sz w:val="28"/>
          <w:lang w:val="uk-UA"/>
        </w:rPr>
      </w:pPr>
    </w:p>
    <w:p w:rsidR="003607CE" w:rsidRPr="003607CE" w:rsidRDefault="003607CE" w:rsidP="003607CE">
      <w:pPr>
        <w:spacing w:after="0"/>
        <w:jc w:val="both"/>
        <w:rPr>
          <w:rFonts w:ascii="Times New Roman" w:hAnsi="Times New Roman" w:cs="Times New Roman"/>
          <w:b/>
          <w:sz w:val="28"/>
          <w:lang w:val="uk-UA"/>
        </w:rPr>
      </w:pP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lastRenderedPageBreak/>
        <w:t>ІІ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Біля братських могил</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Не рідшає стрій – </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Кличе Вічний вогонь.</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Плин років не порушить…</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Хоча знову поменшало</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Срібних сивин,</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В серці пам'ять живе,</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Зігріваючи душі.</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Наш обов’язок не тільки  в свята згадувати, а кожен день пам’ятати про усіх, хто кував перемогу, залишився живим або загинув.</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За тебе, за мене, за всю Батьківщину,</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Хто фронтом звитяги йшов поруч з тобою,</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Боровся з фашизмом і гинув в бою.</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Хто месником смілим тоді партизанив,</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ворога нищив героєм незнаним.</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Згадай їх усіх, замордованих, вбитих,</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І гідно живи їх життям </w:t>
      </w:r>
      <w:proofErr w:type="spellStart"/>
      <w:r w:rsidRPr="003607CE">
        <w:rPr>
          <w:rFonts w:ascii="Times New Roman" w:hAnsi="Times New Roman" w:cs="Times New Roman"/>
          <w:sz w:val="28"/>
          <w:lang w:val="uk-UA"/>
        </w:rPr>
        <w:t>недожитим</w:t>
      </w:r>
      <w:proofErr w:type="spellEnd"/>
      <w:r w:rsidRPr="003607CE">
        <w:rPr>
          <w:rFonts w:ascii="Times New Roman" w:hAnsi="Times New Roman" w:cs="Times New Roman"/>
          <w:sz w:val="28"/>
          <w:lang w:val="uk-UA"/>
        </w:rPr>
        <w:t>.</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12.</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Слухайте, чесні люди Землі,</w:t>
      </w:r>
    </w:p>
    <w:p w:rsid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І дуже ми просимо вас.</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13.</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 xml:space="preserve">Боріться, </w:t>
      </w:r>
      <w:proofErr w:type="spellStart"/>
      <w:r w:rsidRPr="003607CE">
        <w:rPr>
          <w:rFonts w:ascii="Times New Roman" w:hAnsi="Times New Roman" w:cs="Times New Roman"/>
          <w:sz w:val="28"/>
          <w:lang w:val="uk-UA"/>
        </w:rPr>
        <w:t>боріться</w:t>
      </w:r>
      <w:proofErr w:type="spellEnd"/>
      <w:r w:rsidRPr="003607CE">
        <w:rPr>
          <w:rFonts w:ascii="Times New Roman" w:hAnsi="Times New Roman" w:cs="Times New Roman"/>
          <w:sz w:val="28"/>
          <w:lang w:val="uk-UA"/>
        </w:rPr>
        <w:t xml:space="preserve">, - бо ми ще малі – </w:t>
      </w:r>
    </w:p>
    <w:p w:rsid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Мир захищайте для нас.</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14.</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Хочемо миру – хай буде мир.</w:t>
      </w:r>
    </w:p>
    <w:p w:rsid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Пісня лунає і сміх.</w:t>
      </w:r>
    </w:p>
    <w:p w:rsidR="003607CE" w:rsidRPr="003607CE" w:rsidRDefault="003607CE" w:rsidP="003607CE">
      <w:pPr>
        <w:spacing w:after="0"/>
        <w:jc w:val="both"/>
        <w:rPr>
          <w:rFonts w:ascii="Times New Roman" w:hAnsi="Times New Roman" w:cs="Times New Roman"/>
          <w:sz w:val="28"/>
          <w:lang w:val="uk-UA"/>
        </w:rPr>
      </w:pPr>
      <w:bookmarkStart w:id="0" w:name="_GoBack"/>
      <w:bookmarkEnd w:id="0"/>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15.</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Хай сонечко сяє, хай світить в наш двір,</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Сонце хай сяє для всіх.</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Пісня «Наша земля - Україна»</w:t>
      </w:r>
    </w:p>
    <w:p w:rsidR="003607CE" w:rsidRPr="003607CE" w:rsidRDefault="003607CE" w:rsidP="003607CE">
      <w:pPr>
        <w:numPr>
          <w:ilvl w:val="0"/>
          <w:numId w:val="2"/>
        </w:numPr>
        <w:spacing w:after="0"/>
        <w:jc w:val="both"/>
        <w:rPr>
          <w:rFonts w:ascii="Times New Roman" w:hAnsi="Times New Roman" w:cs="Times New Roman"/>
          <w:sz w:val="28"/>
          <w:lang w:val="uk-UA"/>
        </w:rPr>
      </w:pPr>
      <w:r w:rsidRPr="003607CE">
        <w:rPr>
          <w:rFonts w:ascii="Times New Roman" w:hAnsi="Times New Roman" w:cs="Times New Roman"/>
          <w:sz w:val="28"/>
          <w:lang w:val="uk-UA"/>
        </w:rPr>
        <w:lastRenderedPageBreak/>
        <w:t>Районний захід, присвячений Дню Партизанської Слави вважається закритим.</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Гімн</w:t>
      </w:r>
    </w:p>
    <w:p w:rsidR="003607CE" w:rsidRPr="003607CE" w:rsidRDefault="003607CE" w:rsidP="003607CE">
      <w:pPr>
        <w:spacing w:after="0"/>
        <w:jc w:val="both"/>
        <w:rPr>
          <w:rFonts w:ascii="Times New Roman" w:hAnsi="Times New Roman" w:cs="Times New Roman"/>
          <w:b/>
          <w:sz w:val="28"/>
          <w:lang w:val="uk-UA"/>
        </w:rPr>
      </w:pPr>
    </w:p>
    <w:p w:rsidR="003607CE" w:rsidRPr="003607CE" w:rsidRDefault="003607CE" w:rsidP="003607CE">
      <w:pPr>
        <w:spacing w:after="0"/>
        <w:jc w:val="both"/>
        <w:rPr>
          <w:rFonts w:ascii="Times New Roman" w:hAnsi="Times New Roman" w:cs="Times New Roman"/>
          <w:b/>
          <w:sz w:val="28"/>
          <w:lang w:val="uk-UA"/>
        </w:rPr>
      </w:pPr>
      <w:r w:rsidRPr="003607CE">
        <w:rPr>
          <w:rFonts w:ascii="Times New Roman" w:hAnsi="Times New Roman" w:cs="Times New Roman"/>
          <w:b/>
          <w:sz w:val="28"/>
          <w:lang w:val="uk-UA"/>
        </w:rPr>
        <w:t>І Вед.</w:t>
      </w:r>
    </w:p>
    <w:p w:rsidR="003607CE" w:rsidRPr="003607CE" w:rsidRDefault="003607CE" w:rsidP="003607CE">
      <w:pPr>
        <w:spacing w:after="0"/>
        <w:jc w:val="both"/>
        <w:rPr>
          <w:rFonts w:ascii="Times New Roman" w:hAnsi="Times New Roman" w:cs="Times New Roman"/>
          <w:sz w:val="28"/>
          <w:lang w:val="uk-UA"/>
        </w:rPr>
      </w:pPr>
      <w:r w:rsidRPr="003607CE">
        <w:rPr>
          <w:rFonts w:ascii="Times New Roman" w:hAnsi="Times New Roman" w:cs="Times New Roman"/>
          <w:sz w:val="28"/>
          <w:lang w:val="uk-UA"/>
        </w:rPr>
        <w:t>Нехай День Партизанської Слави передається з покоління в покоління і надалі, нехай зберігає у наших серцях такі поняття як Батьківщина, честь, обов’язок і пам'ять.</w:t>
      </w: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sz w:val="28"/>
          <w:lang w:val="uk-UA"/>
        </w:rPr>
      </w:pPr>
    </w:p>
    <w:p w:rsidR="003607CE" w:rsidRPr="003607CE" w:rsidRDefault="003607CE" w:rsidP="003607CE">
      <w:pPr>
        <w:spacing w:after="0"/>
        <w:jc w:val="both"/>
        <w:rPr>
          <w:rFonts w:ascii="Times New Roman" w:hAnsi="Times New Roman" w:cs="Times New Roman"/>
          <w:sz w:val="28"/>
          <w:lang w:val="uk-UA"/>
        </w:rPr>
      </w:pPr>
    </w:p>
    <w:p w:rsidR="00497DD6" w:rsidRPr="00497DD6" w:rsidRDefault="00497DD6" w:rsidP="008D4734">
      <w:pPr>
        <w:spacing w:after="0"/>
        <w:jc w:val="both"/>
        <w:rPr>
          <w:rFonts w:ascii="Times New Roman" w:hAnsi="Times New Roman" w:cs="Times New Roman"/>
          <w:sz w:val="28"/>
          <w:lang w:val="uk-UA"/>
        </w:rPr>
      </w:pPr>
    </w:p>
    <w:sectPr w:rsidR="00497DD6" w:rsidRPr="00497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786"/>
    <w:multiLevelType w:val="hybridMultilevel"/>
    <w:tmpl w:val="98FEDF5E"/>
    <w:lvl w:ilvl="0" w:tplc="D5B41158">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1B7775"/>
    <w:multiLevelType w:val="hybridMultilevel"/>
    <w:tmpl w:val="4ADEA12C"/>
    <w:lvl w:ilvl="0" w:tplc="AD589804">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34"/>
    <w:rsid w:val="000E4A08"/>
    <w:rsid w:val="00265F0B"/>
    <w:rsid w:val="003607CE"/>
    <w:rsid w:val="00401C63"/>
    <w:rsid w:val="00497DD6"/>
    <w:rsid w:val="004B6EDD"/>
    <w:rsid w:val="005C2000"/>
    <w:rsid w:val="007070E9"/>
    <w:rsid w:val="008D4734"/>
    <w:rsid w:val="00932C2A"/>
    <w:rsid w:val="009705DD"/>
    <w:rsid w:val="00A34CE9"/>
    <w:rsid w:val="00D61085"/>
    <w:rsid w:val="00F144D9"/>
    <w:rsid w:val="00FA6965"/>
    <w:rsid w:val="00FC1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2015-04-02T08:06:00Z</dcterms:created>
  <dcterms:modified xsi:type="dcterms:W3CDTF">2015-04-02T11:54:00Z</dcterms:modified>
</cp:coreProperties>
</file>